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64D796" w14:textId="77777777" w:rsidR="003D2A82" w:rsidRPr="004604F5" w:rsidRDefault="00604A51" w:rsidP="004604F5">
      <w:pPr>
        <w:jc w:val="center"/>
        <w:rPr>
          <w:rFonts w:ascii="Rockwell Extra Bold" w:hAnsi="Rockwell Extra Bold"/>
          <w:sz w:val="40"/>
          <w:szCs w:val="40"/>
        </w:rPr>
      </w:pPr>
      <w:r w:rsidRPr="004604F5">
        <w:rPr>
          <w:rFonts w:ascii="Rockwell Extra Bold" w:hAnsi="Rockwell Extra Bold"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44777312" wp14:editId="1CB42F9B">
            <wp:simplePos x="0" y="0"/>
            <wp:positionH relativeFrom="column">
              <wp:posOffset>-457200</wp:posOffset>
            </wp:positionH>
            <wp:positionV relativeFrom="paragraph">
              <wp:posOffset>-342900</wp:posOffset>
            </wp:positionV>
            <wp:extent cx="2057400" cy="95186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adger Volunteers_FINAL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953" t="25221" r="9028" b="45801"/>
                    <a:stretch/>
                  </pic:blipFill>
                  <pic:spPr bwMode="auto">
                    <a:xfrm>
                      <a:off x="0" y="0"/>
                      <a:ext cx="2057400" cy="9518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04F5">
        <w:rPr>
          <w:rFonts w:ascii="Rockwell Extra Bold" w:hAnsi="Rockwell Extra Bold"/>
          <w:sz w:val="40"/>
          <w:szCs w:val="40"/>
        </w:rPr>
        <w:t>Leadership Competencies Activity</w:t>
      </w:r>
    </w:p>
    <w:p w14:paraId="7BAF4345" w14:textId="77777777" w:rsidR="00604A51" w:rsidRPr="004604F5" w:rsidRDefault="00604A51">
      <w:pPr>
        <w:rPr>
          <w:rFonts w:ascii="Avenir Next Regular" w:hAnsi="Avenir Next Regular"/>
        </w:rPr>
      </w:pPr>
    </w:p>
    <w:p w14:paraId="0DB4AD99" w14:textId="77777777" w:rsidR="00604A51" w:rsidRPr="004604F5" w:rsidRDefault="00604A51">
      <w:pPr>
        <w:rPr>
          <w:rFonts w:ascii="Avenir Next Regular" w:hAnsi="Avenir Next Regular"/>
        </w:rPr>
      </w:pPr>
    </w:p>
    <w:p w14:paraId="6774800D" w14:textId="79E0D40D" w:rsidR="00604A51" w:rsidRPr="004604F5" w:rsidRDefault="00604A51" w:rsidP="0091361A">
      <w:pPr>
        <w:ind w:left="-630" w:right="-630"/>
        <w:rPr>
          <w:rFonts w:ascii="Avenir Next Regular" w:hAnsi="Avenir Next Regular"/>
          <w:sz w:val="22"/>
          <w:szCs w:val="22"/>
        </w:rPr>
      </w:pPr>
      <w:r w:rsidRPr="004604F5">
        <w:rPr>
          <w:rFonts w:ascii="Avenir Next Regular" w:hAnsi="Avenir Next Regular"/>
          <w:b/>
          <w:sz w:val="22"/>
          <w:szCs w:val="22"/>
        </w:rPr>
        <w:t>Directions:</w:t>
      </w:r>
      <w:r w:rsidRPr="004604F5">
        <w:rPr>
          <w:rFonts w:ascii="Avenir Next Regular" w:hAnsi="Avenir Next Regular"/>
          <w:sz w:val="22"/>
          <w:szCs w:val="22"/>
        </w:rPr>
        <w:t xml:space="preserve"> Rank the leadership </w:t>
      </w:r>
      <w:r w:rsidR="004604F5" w:rsidRPr="004604F5">
        <w:rPr>
          <w:rFonts w:ascii="Avenir Next Regular" w:hAnsi="Avenir Next Regular"/>
          <w:sz w:val="22"/>
          <w:szCs w:val="22"/>
        </w:rPr>
        <w:t>competencies</w:t>
      </w:r>
      <w:r w:rsidRPr="004604F5">
        <w:rPr>
          <w:rFonts w:ascii="Avenir Next Regular" w:hAnsi="Avenir Next Regular"/>
          <w:sz w:val="22"/>
          <w:szCs w:val="22"/>
        </w:rPr>
        <w:t xml:space="preserve"> (directly from the Leadership Framework) based on their importance and usefulness in the context of being a </w:t>
      </w:r>
      <w:r w:rsidR="00AD0F73">
        <w:rPr>
          <w:rFonts w:ascii="Avenir Next Regular" w:hAnsi="Avenir Next Regular"/>
          <w:sz w:val="22"/>
          <w:szCs w:val="22"/>
        </w:rPr>
        <w:t>BV</w:t>
      </w:r>
      <w:r w:rsidRPr="004604F5">
        <w:rPr>
          <w:rFonts w:ascii="Avenir Next Regular" w:hAnsi="Avenir Next Regular"/>
          <w:sz w:val="22"/>
          <w:szCs w:val="22"/>
        </w:rPr>
        <w:t xml:space="preserve"> leader this summer. All of the competencies are important, but for the purpose of this activity you must rank them 1-7 with 1 being the most important/useful and 7 being the least. </w:t>
      </w:r>
      <w:r w:rsidR="004604F5" w:rsidRPr="004604F5">
        <w:rPr>
          <w:rFonts w:ascii="Avenir Next Regular" w:hAnsi="Avenir Next Regular"/>
          <w:sz w:val="22"/>
          <w:szCs w:val="22"/>
        </w:rPr>
        <w:t xml:space="preserve"> Then write a </w:t>
      </w:r>
      <w:r w:rsidR="00AD0F73">
        <w:rPr>
          <w:rFonts w:ascii="Avenir Next Regular" w:hAnsi="Avenir Next Regular"/>
          <w:sz w:val="22"/>
          <w:szCs w:val="22"/>
        </w:rPr>
        <w:t xml:space="preserve">BV-related </w:t>
      </w:r>
      <w:r w:rsidR="004604F5" w:rsidRPr="004604F5">
        <w:rPr>
          <w:rFonts w:ascii="Avenir Next Regular" w:hAnsi="Avenir Next Regular"/>
          <w:sz w:val="22"/>
          <w:szCs w:val="22"/>
        </w:rPr>
        <w:t>scenario for each competency that you ranked 1-3 hig</w:t>
      </w:r>
      <w:r w:rsidR="00AD0F73">
        <w:rPr>
          <w:rFonts w:ascii="Avenir Next Regular" w:hAnsi="Avenir Next Regular"/>
          <w:sz w:val="22"/>
          <w:szCs w:val="22"/>
        </w:rPr>
        <w:t>hlighting how you would use the</w:t>
      </w:r>
      <w:r w:rsidR="004604F5" w:rsidRPr="004604F5">
        <w:rPr>
          <w:rFonts w:ascii="Avenir Next Regular" w:hAnsi="Avenir Next Regular"/>
          <w:sz w:val="22"/>
          <w:szCs w:val="22"/>
        </w:rPr>
        <w:t xml:space="preserve"> competency in that </w:t>
      </w:r>
      <w:r w:rsidR="00AD0F73">
        <w:rPr>
          <w:rFonts w:ascii="Avenir Next Regular" w:hAnsi="Avenir Next Regular"/>
          <w:sz w:val="22"/>
          <w:szCs w:val="22"/>
        </w:rPr>
        <w:t>situation</w:t>
      </w:r>
      <w:r w:rsidR="004604F5" w:rsidRPr="004604F5">
        <w:rPr>
          <w:rFonts w:ascii="Avenir Next Regular" w:hAnsi="Avenir Next Regular"/>
          <w:sz w:val="22"/>
          <w:szCs w:val="22"/>
        </w:rPr>
        <w:t xml:space="preserve">. </w:t>
      </w:r>
    </w:p>
    <w:p w14:paraId="7B6158C6" w14:textId="77777777" w:rsidR="00604A51" w:rsidRPr="004604F5" w:rsidRDefault="00604A51">
      <w:pPr>
        <w:rPr>
          <w:rFonts w:ascii="Avenir Next Regular" w:hAnsi="Avenir Next Regular"/>
        </w:rPr>
      </w:pPr>
    </w:p>
    <w:p w14:paraId="60978CE7" w14:textId="77777777" w:rsidR="00604A51" w:rsidRPr="00850A7E" w:rsidRDefault="004604F5" w:rsidP="0091361A">
      <w:pPr>
        <w:ind w:left="2340"/>
        <w:rPr>
          <w:rFonts w:ascii="Avenir Next Regular" w:hAnsi="Avenir Next Regular"/>
          <w:sz w:val="22"/>
          <w:szCs w:val="22"/>
        </w:rPr>
      </w:pPr>
      <w:r w:rsidRPr="00850A7E">
        <w:rPr>
          <w:rFonts w:ascii="Avenir Next Regular" w:hAnsi="Avenir Next Regular"/>
          <w:sz w:val="22"/>
          <w:szCs w:val="22"/>
        </w:rPr>
        <w:t>____ Self-Awareness</w:t>
      </w:r>
    </w:p>
    <w:p w14:paraId="31056631" w14:textId="77777777" w:rsidR="004604F5" w:rsidRPr="00850A7E" w:rsidRDefault="004604F5" w:rsidP="0091361A">
      <w:pPr>
        <w:ind w:left="2340"/>
        <w:rPr>
          <w:rFonts w:ascii="Avenir Next Regular" w:hAnsi="Avenir Next Regular"/>
          <w:sz w:val="22"/>
          <w:szCs w:val="22"/>
        </w:rPr>
      </w:pPr>
    </w:p>
    <w:p w14:paraId="372E2B56" w14:textId="77777777" w:rsidR="004604F5" w:rsidRPr="00850A7E" w:rsidRDefault="004604F5" w:rsidP="0091361A">
      <w:pPr>
        <w:ind w:left="2340"/>
        <w:rPr>
          <w:rFonts w:ascii="Avenir Next Regular" w:hAnsi="Avenir Next Regular"/>
          <w:sz w:val="22"/>
          <w:szCs w:val="22"/>
        </w:rPr>
      </w:pPr>
      <w:r w:rsidRPr="00850A7E">
        <w:rPr>
          <w:rFonts w:ascii="Avenir Next Regular" w:hAnsi="Avenir Next Regular"/>
          <w:sz w:val="22"/>
          <w:szCs w:val="22"/>
        </w:rPr>
        <w:t xml:space="preserve">____ Interpersonal Communication </w:t>
      </w:r>
    </w:p>
    <w:p w14:paraId="01414B4D" w14:textId="77777777" w:rsidR="004604F5" w:rsidRPr="00850A7E" w:rsidRDefault="004604F5" w:rsidP="0091361A">
      <w:pPr>
        <w:ind w:left="2340"/>
        <w:rPr>
          <w:rFonts w:ascii="Avenir Next Regular" w:hAnsi="Avenir Next Regular"/>
          <w:sz w:val="22"/>
          <w:szCs w:val="22"/>
        </w:rPr>
      </w:pPr>
    </w:p>
    <w:p w14:paraId="40F28045" w14:textId="77777777" w:rsidR="004604F5" w:rsidRPr="00850A7E" w:rsidRDefault="004604F5" w:rsidP="0091361A">
      <w:pPr>
        <w:ind w:left="2340"/>
        <w:rPr>
          <w:rFonts w:ascii="Avenir Next Regular" w:hAnsi="Avenir Next Regular"/>
          <w:sz w:val="22"/>
          <w:szCs w:val="22"/>
        </w:rPr>
      </w:pPr>
      <w:r w:rsidRPr="00850A7E">
        <w:rPr>
          <w:rFonts w:ascii="Avenir Next Regular" w:hAnsi="Avenir Next Regular"/>
          <w:sz w:val="22"/>
          <w:szCs w:val="22"/>
        </w:rPr>
        <w:t>____ Supporting Learning and Development of Others</w:t>
      </w:r>
    </w:p>
    <w:p w14:paraId="322FB2DB" w14:textId="77777777" w:rsidR="004604F5" w:rsidRPr="00850A7E" w:rsidRDefault="004604F5" w:rsidP="0091361A">
      <w:pPr>
        <w:ind w:left="2340"/>
        <w:rPr>
          <w:rFonts w:ascii="Avenir Next Regular" w:hAnsi="Avenir Next Regular"/>
          <w:sz w:val="22"/>
          <w:szCs w:val="22"/>
        </w:rPr>
      </w:pPr>
    </w:p>
    <w:p w14:paraId="6AED4E0D" w14:textId="77777777" w:rsidR="004604F5" w:rsidRPr="00850A7E" w:rsidRDefault="004604F5" w:rsidP="0091361A">
      <w:pPr>
        <w:ind w:left="2340"/>
        <w:rPr>
          <w:rFonts w:ascii="Avenir Next Regular" w:hAnsi="Avenir Next Regular"/>
          <w:sz w:val="22"/>
          <w:szCs w:val="22"/>
        </w:rPr>
      </w:pPr>
      <w:r w:rsidRPr="00850A7E">
        <w:rPr>
          <w:rFonts w:ascii="Avenir Next Regular" w:hAnsi="Avenir Next Regular"/>
          <w:sz w:val="22"/>
          <w:szCs w:val="22"/>
        </w:rPr>
        <w:t>____ Honoring Context and Culture</w:t>
      </w:r>
    </w:p>
    <w:p w14:paraId="2CD84867" w14:textId="77777777" w:rsidR="004604F5" w:rsidRPr="00850A7E" w:rsidRDefault="004604F5" w:rsidP="0091361A">
      <w:pPr>
        <w:ind w:left="2340"/>
        <w:rPr>
          <w:rFonts w:ascii="Avenir Next Regular" w:hAnsi="Avenir Next Regular"/>
          <w:sz w:val="22"/>
          <w:szCs w:val="22"/>
        </w:rPr>
      </w:pPr>
    </w:p>
    <w:p w14:paraId="005E5EAE" w14:textId="77777777" w:rsidR="004604F5" w:rsidRPr="00850A7E" w:rsidRDefault="004604F5" w:rsidP="0091361A">
      <w:pPr>
        <w:ind w:left="2340"/>
        <w:rPr>
          <w:rFonts w:ascii="Avenir Next Regular" w:hAnsi="Avenir Next Regular"/>
          <w:sz w:val="22"/>
          <w:szCs w:val="22"/>
        </w:rPr>
      </w:pPr>
      <w:r w:rsidRPr="00850A7E">
        <w:rPr>
          <w:rFonts w:ascii="Avenir Next Regular" w:hAnsi="Avenir Next Regular"/>
          <w:sz w:val="22"/>
          <w:szCs w:val="22"/>
        </w:rPr>
        <w:t>____ Decision-Making</w:t>
      </w:r>
      <w:bookmarkStart w:id="0" w:name="_GoBack"/>
      <w:bookmarkEnd w:id="0"/>
    </w:p>
    <w:p w14:paraId="3F62E2B9" w14:textId="77777777" w:rsidR="004604F5" w:rsidRPr="00850A7E" w:rsidRDefault="004604F5" w:rsidP="0091361A">
      <w:pPr>
        <w:ind w:left="2340"/>
        <w:rPr>
          <w:rFonts w:ascii="Avenir Next Regular" w:hAnsi="Avenir Next Regular"/>
          <w:sz w:val="22"/>
          <w:szCs w:val="22"/>
        </w:rPr>
      </w:pPr>
    </w:p>
    <w:p w14:paraId="4FA09ECF" w14:textId="77777777" w:rsidR="004604F5" w:rsidRPr="00850A7E" w:rsidRDefault="004604F5" w:rsidP="0091361A">
      <w:pPr>
        <w:ind w:left="2340"/>
        <w:rPr>
          <w:rFonts w:ascii="Avenir Next Regular" w:hAnsi="Avenir Next Regular"/>
          <w:sz w:val="22"/>
          <w:szCs w:val="22"/>
        </w:rPr>
      </w:pPr>
      <w:r w:rsidRPr="00850A7E">
        <w:rPr>
          <w:rFonts w:ascii="Avenir Next Regular" w:hAnsi="Avenir Next Regular"/>
          <w:sz w:val="22"/>
          <w:szCs w:val="22"/>
        </w:rPr>
        <w:t>____ Fostering Bridge-Building and Collaboration</w:t>
      </w:r>
    </w:p>
    <w:p w14:paraId="5FF95DFD" w14:textId="77777777" w:rsidR="004604F5" w:rsidRPr="00850A7E" w:rsidRDefault="004604F5" w:rsidP="0091361A">
      <w:pPr>
        <w:ind w:left="2340"/>
        <w:rPr>
          <w:rFonts w:ascii="Avenir Next Regular" w:hAnsi="Avenir Next Regular"/>
          <w:sz w:val="22"/>
          <w:szCs w:val="22"/>
        </w:rPr>
      </w:pPr>
    </w:p>
    <w:p w14:paraId="7C97973C" w14:textId="77777777" w:rsidR="004604F5" w:rsidRPr="00850A7E" w:rsidRDefault="004604F5" w:rsidP="0091361A">
      <w:pPr>
        <w:ind w:left="2340"/>
        <w:rPr>
          <w:rFonts w:ascii="Avenir Next Regular" w:hAnsi="Avenir Next Regular"/>
          <w:sz w:val="22"/>
          <w:szCs w:val="22"/>
        </w:rPr>
      </w:pPr>
      <w:r w:rsidRPr="00850A7E">
        <w:rPr>
          <w:rFonts w:ascii="Avenir Next Regular" w:hAnsi="Avenir Next Regular"/>
          <w:sz w:val="22"/>
          <w:szCs w:val="22"/>
        </w:rPr>
        <w:t>____ Moving Ideas into Action</w:t>
      </w:r>
    </w:p>
    <w:p w14:paraId="5E91E151" w14:textId="77777777" w:rsidR="004604F5" w:rsidRPr="00850A7E" w:rsidRDefault="004604F5">
      <w:pPr>
        <w:rPr>
          <w:rFonts w:ascii="Avenir Next Regular" w:hAnsi="Avenir Next Regular"/>
          <w:sz w:val="22"/>
          <w:szCs w:val="22"/>
        </w:rPr>
      </w:pPr>
    </w:p>
    <w:p w14:paraId="1D7DB878" w14:textId="77777777" w:rsidR="004604F5" w:rsidRPr="00850A7E" w:rsidRDefault="004604F5" w:rsidP="0091361A">
      <w:pPr>
        <w:ind w:left="-630"/>
        <w:rPr>
          <w:rFonts w:ascii="Avenir Next Regular" w:hAnsi="Avenir Next Regular"/>
          <w:b/>
          <w:sz w:val="22"/>
          <w:szCs w:val="22"/>
        </w:rPr>
      </w:pPr>
      <w:r w:rsidRPr="00850A7E">
        <w:rPr>
          <w:rFonts w:ascii="Avenir Next Regular" w:hAnsi="Avenir Next Regular"/>
          <w:b/>
          <w:sz w:val="22"/>
          <w:szCs w:val="22"/>
        </w:rPr>
        <w:t>Scenario 1:</w:t>
      </w:r>
    </w:p>
    <w:p w14:paraId="7B1A977A" w14:textId="77777777" w:rsidR="004604F5" w:rsidRPr="00850A7E" w:rsidRDefault="004604F5" w:rsidP="0091361A">
      <w:pPr>
        <w:ind w:left="-630"/>
        <w:rPr>
          <w:rFonts w:ascii="Avenir Next Regular" w:hAnsi="Avenir Next Regular"/>
          <w:sz w:val="22"/>
          <w:szCs w:val="22"/>
        </w:rPr>
      </w:pPr>
    </w:p>
    <w:p w14:paraId="463212E3" w14:textId="77777777" w:rsidR="004604F5" w:rsidRPr="00850A7E" w:rsidRDefault="004604F5" w:rsidP="0091361A">
      <w:pPr>
        <w:ind w:left="-630"/>
        <w:rPr>
          <w:rFonts w:ascii="Avenir Next Regular" w:hAnsi="Avenir Next Regular"/>
          <w:sz w:val="22"/>
          <w:szCs w:val="22"/>
        </w:rPr>
      </w:pPr>
    </w:p>
    <w:p w14:paraId="0A0B7A24" w14:textId="77777777" w:rsidR="004604F5" w:rsidRPr="00850A7E" w:rsidRDefault="004604F5" w:rsidP="0091361A">
      <w:pPr>
        <w:ind w:left="-630"/>
        <w:rPr>
          <w:rFonts w:ascii="Avenir Next Regular" w:hAnsi="Avenir Next Regular"/>
          <w:sz w:val="22"/>
          <w:szCs w:val="22"/>
        </w:rPr>
      </w:pPr>
    </w:p>
    <w:p w14:paraId="75596B3A" w14:textId="77777777" w:rsidR="004604F5" w:rsidRPr="00850A7E" w:rsidRDefault="004604F5" w:rsidP="0091361A">
      <w:pPr>
        <w:ind w:left="-630"/>
        <w:rPr>
          <w:rFonts w:ascii="Avenir Next Regular" w:hAnsi="Avenir Next Regular"/>
          <w:sz w:val="22"/>
          <w:szCs w:val="22"/>
        </w:rPr>
      </w:pPr>
    </w:p>
    <w:p w14:paraId="02737A19" w14:textId="77777777" w:rsidR="004604F5" w:rsidRPr="00850A7E" w:rsidRDefault="004604F5" w:rsidP="0091361A">
      <w:pPr>
        <w:ind w:left="-630"/>
        <w:rPr>
          <w:rFonts w:ascii="Avenir Next Regular" w:hAnsi="Avenir Next Regular"/>
          <w:sz w:val="22"/>
          <w:szCs w:val="22"/>
        </w:rPr>
      </w:pPr>
    </w:p>
    <w:p w14:paraId="7D3218F7" w14:textId="77777777" w:rsidR="00850A7E" w:rsidRDefault="00850A7E" w:rsidP="0091361A">
      <w:pPr>
        <w:ind w:left="-630"/>
        <w:rPr>
          <w:rFonts w:ascii="Avenir Next Regular" w:hAnsi="Avenir Next Regular"/>
          <w:sz w:val="22"/>
          <w:szCs w:val="22"/>
        </w:rPr>
      </w:pPr>
    </w:p>
    <w:p w14:paraId="14E6F213" w14:textId="77777777" w:rsidR="004604F5" w:rsidRPr="00850A7E" w:rsidRDefault="004604F5" w:rsidP="0091361A">
      <w:pPr>
        <w:ind w:left="-630"/>
        <w:rPr>
          <w:rFonts w:ascii="Avenir Next Regular" w:hAnsi="Avenir Next Regular"/>
          <w:b/>
          <w:sz w:val="22"/>
          <w:szCs w:val="22"/>
        </w:rPr>
      </w:pPr>
      <w:r w:rsidRPr="00850A7E">
        <w:rPr>
          <w:rFonts w:ascii="Avenir Next Regular" w:hAnsi="Avenir Next Regular"/>
          <w:b/>
          <w:sz w:val="22"/>
          <w:szCs w:val="22"/>
        </w:rPr>
        <w:t>Scenario 2:</w:t>
      </w:r>
    </w:p>
    <w:p w14:paraId="7AE181D7" w14:textId="77777777" w:rsidR="004604F5" w:rsidRPr="00850A7E" w:rsidRDefault="004604F5" w:rsidP="0091361A">
      <w:pPr>
        <w:ind w:left="-630"/>
        <w:rPr>
          <w:rFonts w:ascii="Avenir Next Regular" w:hAnsi="Avenir Next Regular"/>
          <w:sz w:val="22"/>
          <w:szCs w:val="22"/>
        </w:rPr>
      </w:pPr>
    </w:p>
    <w:p w14:paraId="383F0520" w14:textId="77777777" w:rsidR="004604F5" w:rsidRPr="00850A7E" w:rsidRDefault="004604F5" w:rsidP="0091361A">
      <w:pPr>
        <w:ind w:left="-630"/>
        <w:rPr>
          <w:rFonts w:ascii="Avenir Next Regular" w:hAnsi="Avenir Next Regular"/>
          <w:sz w:val="22"/>
          <w:szCs w:val="22"/>
        </w:rPr>
      </w:pPr>
    </w:p>
    <w:p w14:paraId="64B46561" w14:textId="77777777" w:rsidR="004604F5" w:rsidRPr="00850A7E" w:rsidRDefault="004604F5" w:rsidP="0091361A">
      <w:pPr>
        <w:ind w:left="-630"/>
        <w:rPr>
          <w:rFonts w:ascii="Avenir Next Regular" w:hAnsi="Avenir Next Regular"/>
          <w:sz w:val="22"/>
          <w:szCs w:val="22"/>
        </w:rPr>
      </w:pPr>
    </w:p>
    <w:p w14:paraId="77A22263" w14:textId="77777777" w:rsidR="004604F5" w:rsidRPr="00850A7E" w:rsidRDefault="004604F5" w:rsidP="0091361A">
      <w:pPr>
        <w:ind w:left="-630"/>
        <w:rPr>
          <w:rFonts w:ascii="Avenir Next Regular" w:hAnsi="Avenir Next Regular"/>
          <w:sz w:val="22"/>
          <w:szCs w:val="22"/>
        </w:rPr>
      </w:pPr>
    </w:p>
    <w:p w14:paraId="220E1C3D" w14:textId="77777777" w:rsidR="004604F5" w:rsidRPr="00850A7E" w:rsidRDefault="004604F5" w:rsidP="0091361A">
      <w:pPr>
        <w:ind w:left="-630"/>
        <w:rPr>
          <w:rFonts w:ascii="Avenir Next Regular" w:hAnsi="Avenir Next Regular"/>
          <w:sz w:val="22"/>
          <w:szCs w:val="22"/>
        </w:rPr>
      </w:pPr>
    </w:p>
    <w:p w14:paraId="05F4C261" w14:textId="77777777" w:rsidR="00850A7E" w:rsidRDefault="00850A7E" w:rsidP="0091361A">
      <w:pPr>
        <w:ind w:left="-630"/>
        <w:rPr>
          <w:rFonts w:ascii="Avenir Next Regular" w:hAnsi="Avenir Next Regular"/>
          <w:sz w:val="22"/>
          <w:szCs w:val="22"/>
        </w:rPr>
      </w:pPr>
    </w:p>
    <w:p w14:paraId="3E75F697" w14:textId="77777777" w:rsidR="004604F5" w:rsidRPr="00850A7E" w:rsidRDefault="004604F5" w:rsidP="0091361A">
      <w:pPr>
        <w:ind w:left="-630"/>
        <w:rPr>
          <w:rFonts w:ascii="Avenir Next Regular" w:hAnsi="Avenir Next Regular"/>
          <w:b/>
          <w:sz w:val="22"/>
          <w:szCs w:val="22"/>
        </w:rPr>
      </w:pPr>
      <w:r w:rsidRPr="00850A7E">
        <w:rPr>
          <w:rFonts w:ascii="Avenir Next Regular" w:hAnsi="Avenir Next Regular"/>
          <w:b/>
          <w:sz w:val="22"/>
          <w:szCs w:val="22"/>
        </w:rPr>
        <w:t>Scenario 3:</w:t>
      </w:r>
    </w:p>
    <w:p w14:paraId="4E81D865" w14:textId="77777777" w:rsidR="004604F5" w:rsidRDefault="004604F5"/>
    <w:p w14:paraId="665776DA" w14:textId="77777777" w:rsidR="004604F5" w:rsidRDefault="004604F5"/>
    <w:sectPr w:rsidR="004604F5" w:rsidSect="004604F5">
      <w:pgSz w:w="12240" w:h="15840"/>
      <w:pgMar w:top="1152" w:right="144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Rockwell Extra Bold">
    <w:panose1 w:val="02060903040505020403"/>
    <w:charset w:val="00"/>
    <w:family w:val="auto"/>
    <w:pitch w:val="variable"/>
    <w:sig w:usb0="00000003" w:usb1="00000000" w:usb2="00000000" w:usb3="00000000" w:csb0="00000001" w:csb1="00000000"/>
  </w:font>
  <w:font w:name="Avenir Next Regular">
    <w:panose1 w:val="020B0503020202020204"/>
    <w:charset w:val="00"/>
    <w:family w:val="auto"/>
    <w:pitch w:val="variable"/>
    <w:sig w:usb0="8000002F" w:usb1="5000204A" w:usb2="00000000" w:usb3="00000000" w:csb0="0000009B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4A51"/>
    <w:rsid w:val="003D2A82"/>
    <w:rsid w:val="004604F5"/>
    <w:rsid w:val="00604A51"/>
    <w:rsid w:val="00850A7E"/>
    <w:rsid w:val="0091361A"/>
    <w:rsid w:val="00AD0F73"/>
    <w:rsid w:val="00B0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40173E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120</Words>
  <Characters>690</Characters>
  <Application>Microsoft Macintosh Word</Application>
  <DocSecurity>0</DocSecurity>
  <Lines>5</Lines>
  <Paragraphs>1</Paragraphs>
  <ScaleCrop>false</ScaleCrop>
  <Company>Morgridge Center for Public Service</Company>
  <LinksUpToDate>false</LinksUpToDate>
  <CharactersWithSpaces>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 Temkin</dc:creator>
  <cp:keywords/>
  <dc:description/>
  <cp:lastModifiedBy>Kari Temkin</cp:lastModifiedBy>
  <cp:revision>5</cp:revision>
  <cp:lastPrinted>2017-06-05T20:56:00Z</cp:lastPrinted>
  <dcterms:created xsi:type="dcterms:W3CDTF">2017-06-05T20:37:00Z</dcterms:created>
  <dcterms:modified xsi:type="dcterms:W3CDTF">2017-06-05T21:00:00Z</dcterms:modified>
</cp:coreProperties>
</file>